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10/6/21 PTO Minutes</w:t>
      </w:r>
    </w:p>
    <w:p>
      <w:pPr>
        <w:pStyle w:val="Body"/>
      </w:pPr>
    </w:p>
    <w:p>
      <w:pPr>
        <w:pStyle w:val="Body"/>
      </w:pPr>
      <w:r>
        <w:rPr>
          <w:rtl w:val="0"/>
          <w:lang w:val="en-US"/>
        </w:rPr>
        <w:t>Pledge was said at 3:03 pm.</w:t>
      </w:r>
    </w:p>
    <w:p>
      <w:pPr>
        <w:pStyle w:val="Body"/>
      </w:pPr>
    </w:p>
    <w:p>
      <w:pPr>
        <w:pStyle w:val="Body"/>
      </w:pPr>
      <w:r>
        <w:rPr>
          <w:rtl w:val="0"/>
          <w:lang w:val="en-US"/>
        </w:rPr>
        <w:t>Jen volunteered as the new secretary.</w:t>
      </w:r>
    </w:p>
    <w:p>
      <w:pPr>
        <w:pStyle w:val="Body"/>
      </w:pPr>
    </w:p>
    <w:p>
      <w:pPr>
        <w:pStyle w:val="Body"/>
      </w:pPr>
      <w:r>
        <w:rPr>
          <w:rtl w:val="0"/>
          <w:lang w:val="en-US"/>
        </w:rPr>
        <w:t>Angela read the treasurer report. Balances are: $3715.10- PTO account, $1,001.70- PTO Savings account, $177.34- 6th Grade Fund. $174 was spent on Pop Pop</w:t>
      </w:r>
      <w:r>
        <w:rPr>
          <w:rtl w:val="1"/>
        </w:rPr>
        <w:t>’</w:t>
      </w:r>
      <w:r>
        <w:rPr>
          <w:rtl w:val="0"/>
          <w:lang w:val="en-US"/>
        </w:rPr>
        <w:t>s ice cream, $28.40 on Open House, $389.97 on coin drop.</w:t>
      </w:r>
    </w:p>
    <w:p>
      <w:pPr>
        <w:pStyle w:val="Body"/>
      </w:pPr>
    </w:p>
    <w:p>
      <w:pPr>
        <w:pStyle w:val="Body"/>
      </w:pPr>
      <w:r>
        <w:rPr>
          <w:rtl w:val="0"/>
          <w:lang w:val="en-US"/>
        </w:rPr>
        <w:t>Holly brought out the new signs for the coin drop. They are more durable and reusable than the old signs, and won</w:t>
      </w:r>
      <w:r>
        <w:rPr>
          <w:rtl w:val="1"/>
        </w:rPr>
        <w:t>’</w:t>
      </w:r>
      <w:r>
        <w:rPr>
          <w:rtl w:val="0"/>
          <w:lang w:val="en-US"/>
        </w:rPr>
        <w:t>t blow over.</w:t>
      </w:r>
    </w:p>
    <w:p>
      <w:pPr>
        <w:pStyle w:val="Body"/>
      </w:pPr>
    </w:p>
    <w:p>
      <w:pPr>
        <w:pStyle w:val="Body"/>
      </w:pPr>
      <w:r>
        <w:rPr>
          <w:rtl w:val="0"/>
          <w:lang w:val="en-US"/>
        </w:rPr>
        <w:t>Holly brought up the costs of the roast beef dinner. The price of the meat has gone up a lot, from $2.89 to $4.12. The question was asked, should we raise the prices of dinners $2, to $12, $10 for seniors, and $7 for kids? Holly motioned to raise prices $2 and Andrea second.</w:t>
      </w:r>
    </w:p>
    <w:p>
      <w:pPr>
        <w:pStyle w:val="Body"/>
      </w:pPr>
    </w:p>
    <w:p>
      <w:pPr>
        <w:pStyle w:val="Body"/>
      </w:pPr>
      <w:r>
        <w:rPr>
          <w:rtl w:val="0"/>
          <w:lang w:val="en-US"/>
        </w:rPr>
        <w:t>Holly discussed Open House. $28.40 was spent on water at a table to attract parents to stop and learn more. Holly made the motion zto fund this retrospectively, Angela second.</w:t>
      </w:r>
    </w:p>
    <w:p>
      <w:pPr>
        <w:pStyle w:val="Body"/>
      </w:pPr>
    </w:p>
    <w:p>
      <w:pPr>
        <w:pStyle w:val="Body"/>
      </w:pPr>
      <w:r>
        <w:rPr>
          <w:rtl w:val="0"/>
          <w:lang w:val="en-US"/>
        </w:rPr>
        <w:t>Holly presented ideas for an indoor sensory pathway. It would provide new options for indoor recess, including an obstacle course and roll-out checkerboard. She said that you can build/customize your package from between $1500-$2000. We have a sample from the company, and it is something that we can install ourselves. Attendees were asked if/when it would be used. Holly mentioned that when the kids were interviewed last year, many of them wanted more options for indoor recess. PTO and Michelle had looked into a rock climbing wall but it was too expensive once structure and insurance were taken into consideration. Kristin said that some elementary teachers would use it, including PT, OT, Pre-K and K, as a morning activity and a wiggle activity. Shaelah mentioned that math facts and sight words could be incorporate into it. Michelle mentioned that we have math mats also that have not been used in some time. Holly made a motion for $1500 and Shaelah second.</w:t>
      </w:r>
    </w:p>
    <w:p>
      <w:pPr>
        <w:pStyle w:val="Body"/>
      </w:pPr>
    </w:p>
    <w:p>
      <w:pPr>
        <w:pStyle w:val="Body"/>
      </w:pPr>
      <w:r>
        <w:rPr>
          <w:rtl w:val="0"/>
          <w:lang w:val="en-US"/>
        </w:rPr>
        <w:t xml:space="preserve">Holly presented an idea for an outdoor classroom. It could be made of composite decking and concrete </w:t>
      </w:r>
      <w:r>
        <w:rPr>
          <w:rtl w:val="0"/>
          <w:lang w:val="en-US"/>
        </w:rPr>
        <w:t>pillars</w:t>
      </w:r>
      <w:r>
        <w:rPr>
          <w:rtl w:val="0"/>
          <w:lang w:val="en-US"/>
        </w:rPr>
        <w:t xml:space="preserve">. She mentioned that it would be good to have a goal to reach for/raise money for because it helps increase community support for the PTO. Michelle mentioned that it could also be something for 6th grade to help with and </w:t>
      </w:r>
      <w:r>
        <w:rPr>
          <w:rtl w:val="1"/>
          <w:lang w:val="ar-SA" w:bidi="ar-SA"/>
        </w:rPr>
        <w:t>“</w:t>
      </w:r>
      <w:r>
        <w:rPr>
          <w:rtl w:val="0"/>
        </w:rPr>
        <w:t>own</w:t>
      </w:r>
      <w:r>
        <w:rPr>
          <w:rtl w:val="0"/>
        </w:rPr>
        <w:t xml:space="preserve">” </w:t>
      </w:r>
      <w:r>
        <w:rPr>
          <w:rtl w:val="0"/>
          <w:lang w:val="en-US"/>
        </w:rPr>
        <w:t>before leaving the school. No motion was made at this time but further exploration of costs/feasibility will move forward.</w:t>
      </w:r>
    </w:p>
    <w:p>
      <w:pPr>
        <w:pStyle w:val="Body"/>
      </w:pPr>
    </w:p>
    <w:p>
      <w:pPr>
        <w:pStyle w:val="Body"/>
      </w:pPr>
      <w:r>
        <w:rPr>
          <w:rtl w:val="0"/>
          <w:lang w:val="en-US"/>
        </w:rPr>
        <w:t>Holly discussed the roast beef dinner. The food is ordered for roast beef dinner and she will start calling volunteers to arrange for their help.</w:t>
      </w:r>
    </w:p>
    <w:p>
      <w:pPr>
        <w:pStyle w:val="Body"/>
      </w:pPr>
    </w:p>
    <w:p>
      <w:pPr>
        <w:pStyle w:val="Body"/>
      </w:pPr>
      <w:r>
        <w:rPr>
          <w:rtl w:val="0"/>
          <w:lang w:val="en-US"/>
        </w:rPr>
        <w:t>Michelle mentioned that this is the first year that the school will be working with Ronald McDonald house. Activities will center around the month of March and may include tracking reading minutes, bringing John Grey back for a virtual reading, and purchasing books through a variety of avenues. There will be a kickoff at the end of February with videos for the kids as well as video links sent to families.</w:t>
      </w:r>
    </w:p>
    <w:p>
      <w:pPr>
        <w:pStyle w:val="Body"/>
      </w:pPr>
    </w:p>
    <w:p>
      <w:pPr>
        <w:pStyle w:val="Body"/>
      </w:pPr>
      <w:r>
        <w:rPr>
          <w:rtl w:val="0"/>
          <w:lang w:val="en-US"/>
        </w:rPr>
        <w:t>Meeting adjourned at 3:27pm.</w:t>
      </w:r>
    </w:p>
    <w:p>
      <w:pPr>
        <w:pStyle w:val="Body"/>
      </w:pPr>
    </w:p>
    <w:p>
      <w:pPr>
        <w:pStyle w:val="Body"/>
      </w:pPr>
      <w:r>
        <w:rPr>
          <w:rtl w:val="0"/>
          <w:lang w:val="nl-NL"/>
        </w:rPr>
        <w:t>Attendees:</w:t>
      </w:r>
    </w:p>
    <w:p>
      <w:pPr>
        <w:pStyle w:val="Body"/>
      </w:pPr>
      <w:r>
        <w:rPr>
          <w:rtl w:val="0"/>
          <w:lang w:val="en-US"/>
        </w:rPr>
        <w:t>Andrea, Jen, Shaelah, Julie, Michelle, Holly, Angela</w:t>
      </w:r>
      <w:r>
        <w:rPr>
          <w:rtl w:val="0"/>
          <w:lang w:val="en-US"/>
        </w:rPr>
        <w:t>, Kristin</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it-IT"/>
        </w:rPr>
        <w:t xml:space="preserve">Attendees: Andrea, Jen, Julie, Michelle, </w:t>
      </w: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